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92C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A00" w:rsidRPr="000A6A00" w14:paraId="5708A307" w14:textId="77777777" w:rsidTr="00D71E3D">
        <w:tc>
          <w:tcPr>
            <w:tcW w:w="9062" w:type="dxa"/>
          </w:tcPr>
          <w:p w14:paraId="2BA0B418" w14:textId="77777777" w:rsidR="00C01B9E" w:rsidRPr="00D61388" w:rsidRDefault="00EC005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Avis N°  2</w:t>
            </w:r>
          </w:p>
          <w:p w14:paraId="4F29BEA8" w14:textId="77777777" w:rsidR="00BB637C" w:rsidRPr="00D61388" w:rsidRDefault="00BB637C" w:rsidP="00C01B9E">
            <w:pPr>
              <w:jc w:val="center"/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>AUX PARENTS ET AUX ELEVES</w:t>
            </w:r>
            <w:r w:rsidR="002C028F" w:rsidRPr="00D61388">
              <w:rPr>
                <w:rFonts w:ascii="Maiandra GD" w:hAnsi="Maiandra GD"/>
              </w:rPr>
              <w:t xml:space="preserve"> </w:t>
            </w:r>
          </w:p>
          <w:p w14:paraId="0F8406E1" w14:textId="77777777" w:rsidR="00BB637C" w:rsidRPr="00D61388" w:rsidRDefault="00EF037D">
            <w:pPr>
              <w:rPr>
                <w:rFonts w:ascii="Maiandra GD" w:hAnsi="Maiandra GD"/>
              </w:rPr>
            </w:pPr>
            <w:r w:rsidRPr="00D61388">
              <w:rPr>
                <w:rFonts w:ascii="Maiandra GD" w:hAnsi="Maiandra GD"/>
              </w:rPr>
              <w:t>Objet :</w:t>
            </w:r>
            <w:r w:rsidR="006828BF" w:rsidRPr="00D61388">
              <w:rPr>
                <w:rFonts w:ascii="Maiandra GD" w:hAnsi="Maiandra GD"/>
              </w:rPr>
              <w:t xml:space="preserve"> Rappel : règles de vie</w:t>
            </w:r>
            <w:r w:rsidR="00D61388" w:rsidRPr="00D61388">
              <w:rPr>
                <w:rFonts w:ascii="Maiandra GD" w:hAnsi="Maiandra GD"/>
              </w:rPr>
              <w:t xml:space="preserve"> à l’ALL</w:t>
            </w:r>
          </w:p>
        </w:tc>
      </w:tr>
    </w:tbl>
    <w:p w14:paraId="016333B7" w14:textId="41F6C590" w:rsidR="006E4C38" w:rsidRPr="00897C21" w:rsidRDefault="00C01B9E" w:rsidP="00C14AA9">
      <w:pPr>
        <w:ind w:left="5664"/>
        <w:rPr>
          <w:rFonts w:ascii="Maiandra GD" w:hAnsi="Maiandra GD"/>
        </w:rPr>
      </w:pPr>
      <w:r w:rsidRPr="00897C21">
        <w:rPr>
          <w:rFonts w:ascii="Maiandra GD" w:hAnsi="Maiandra GD"/>
        </w:rPr>
        <w:t xml:space="preserve">Bruxelles, </w:t>
      </w:r>
      <w:r w:rsidR="0090607C" w:rsidRPr="00897C21">
        <w:rPr>
          <w:rFonts w:ascii="Maiandra GD" w:hAnsi="Maiandra GD"/>
        </w:rPr>
        <w:t xml:space="preserve">le </w:t>
      </w:r>
      <w:r w:rsidR="00C14AA9">
        <w:rPr>
          <w:rFonts w:ascii="Maiandra GD" w:hAnsi="Maiandra GD"/>
        </w:rPr>
        <w:t>2</w:t>
      </w:r>
      <w:r w:rsidR="00590FA6">
        <w:rPr>
          <w:rFonts w:ascii="Maiandra GD" w:hAnsi="Maiandra GD"/>
        </w:rPr>
        <w:t>6</w:t>
      </w:r>
      <w:r w:rsidR="00C14AA9">
        <w:rPr>
          <w:rFonts w:ascii="Maiandra GD" w:hAnsi="Maiandra GD"/>
        </w:rPr>
        <w:t xml:space="preserve"> août</w:t>
      </w:r>
      <w:r w:rsidR="006828BF" w:rsidRPr="00897C21">
        <w:rPr>
          <w:rFonts w:ascii="Maiandra GD" w:hAnsi="Maiandra GD"/>
        </w:rPr>
        <w:t xml:space="preserve"> </w:t>
      </w:r>
      <w:r w:rsidR="00C14AA9">
        <w:rPr>
          <w:rFonts w:ascii="Maiandra GD" w:hAnsi="Maiandra GD"/>
        </w:rPr>
        <w:t>202</w:t>
      </w:r>
      <w:r w:rsidR="00590FA6">
        <w:rPr>
          <w:rFonts w:ascii="Maiandra GD" w:hAnsi="Maiandra GD"/>
        </w:rPr>
        <w:t>4</w:t>
      </w:r>
      <w:r w:rsidR="00D61388">
        <w:rPr>
          <w:rFonts w:ascii="Maiandra GD" w:hAnsi="Maiandra GD"/>
        </w:rPr>
        <w:t>.</w:t>
      </w:r>
    </w:p>
    <w:p w14:paraId="55C3A3BC" w14:textId="77777777" w:rsidR="006E4C38" w:rsidRPr="00897C21" w:rsidRDefault="006E4C38" w:rsidP="006E4C38">
      <w:pPr>
        <w:jc w:val="both"/>
        <w:rPr>
          <w:rFonts w:ascii="Maiandra GD" w:hAnsi="Maiandra GD"/>
          <w:sz w:val="24"/>
          <w:szCs w:val="24"/>
        </w:rPr>
      </w:pPr>
      <w:r w:rsidRPr="00897C21">
        <w:rPr>
          <w:rFonts w:ascii="Maiandra GD" w:hAnsi="Maiandra GD"/>
          <w:sz w:val="24"/>
          <w:szCs w:val="24"/>
        </w:rPr>
        <w:t xml:space="preserve">Chers Parents, Chers Elèves, </w:t>
      </w:r>
    </w:p>
    <w:p w14:paraId="4D6D3C3D" w14:textId="77777777" w:rsidR="006828BF" w:rsidRDefault="000A6A00" w:rsidP="006828B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ce débu</w:t>
      </w:r>
      <w:r w:rsidR="00C14AA9">
        <w:rPr>
          <w:rFonts w:ascii="Maiandra GD" w:hAnsi="Maiandra GD"/>
          <w:sz w:val="24"/>
          <w:szCs w:val="24"/>
        </w:rPr>
        <w:t>t d’année,</w:t>
      </w:r>
      <w:r>
        <w:rPr>
          <w:rFonts w:ascii="Maiandra GD" w:hAnsi="Maiandra GD"/>
          <w:sz w:val="24"/>
          <w:szCs w:val="24"/>
        </w:rPr>
        <w:t xml:space="preserve"> il nous paraît opportun de rappeler certaines règles essentielles au bon déroulement de votre scolarité au sein de l’ALL</w:t>
      </w:r>
    </w:p>
    <w:p w14:paraId="72ACC666" w14:textId="77777777" w:rsidR="000A6A00" w:rsidRDefault="000A6A00" w:rsidP="006828BF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>La ponctualité.</w:t>
      </w:r>
    </w:p>
    <w:p w14:paraId="694439E1" w14:textId="77777777" w:rsidR="000A6A00" w:rsidRDefault="000A6A00" w:rsidP="000A6A00">
      <w:pPr>
        <w:pStyle w:val="Paragraphedeliste"/>
        <w:ind w:left="785"/>
        <w:rPr>
          <w:rFonts w:ascii="Maiandra GD" w:hAnsi="Maiandra GD"/>
          <w:b/>
          <w:sz w:val="24"/>
          <w:szCs w:val="24"/>
          <w:u w:val="single"/>
        </w:rPr>
      </w:pPr>
    </w:p>
    <w:p w14:paraId="796D4C45" w14:textId="77777777" w:rsidR="000A6A00" w:rsidRPr="000A6A00" w:rsidRDefault="000A6A00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Arrivé à l’heure à l’école, permet de commencer sa journée dans de bonnes conditions sans perturber le déroulement des cours.</w:t>
      </w:r>
    </w:p>
    <w:p w14:paraId="7113E39B" w14:textId="77777777" w:rsidR="006828BF" w:rsidRDefault="006828B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6828BF">
        <w:rPr>
          <w:rFonts w:ascii="Maiandra GD" w:hAnsi="Maiandra GD"/>
          <w:sz w:val="24"/>
          <w:szCs w:val="24"/>
        </w:rPr>
        <w:t xml:space="preserve">Veuillez arriver au </w:t>
      </w:r>
      <w:r w:rsidRPr="006828BF">
        <w:rPr>
          <w:rFonts w:ascii="Maiandra GD" w:hAnsi="Maiandra GD"/>
          <w:b/>
          <w:sz w:val="24"/>
          <w:szCs w:val="24"/>
          <w:u w:val="single"/>
        </w:rPr>
        <w:t>plus tard à 7H40 à l’école lorsque vos cours débutent à 7H55.</w:t>
      </w:r>
      <w:r w:rsidR="000A6A00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="000A6A00">
        <w:rPr>
          <w:rFonts w:ascii="Maiandra GD" w:hAnsi="Maiandra GD"/>
          <w:sz w:val="24"/>
          <w:szCs w:val="24"/>
        </w:rPr>
        <w:t>Tout retard</w:t>
      </w:r>
      <w:r w:rsidR="00C72F2F">
        <w:rPr>
          <w:rFonts w:ascii="Maiandra GD" w:hAnsi="Maiandra GD"/>
          <w:sz w:val="24"/>
          <w:szCs w:val="24"/>
        </w:rPr>
        <w:t xml:space="preserve"> injustifié</w:t>
      </w:r>
      <w:r w:rsidR="000A6A00">
        <w:rPr>
          <w:rFonts w:ascii="Maiandra GD" w:hAnsi="Maiandra GD"/>
          <w:sz w:val="24"/>
          <w:szCs w:val="24"/>
        </w:rPr>
        <w:t xml:space="preserve"> sera sanctionné et peut conduire à une retenue, voie même un une suspension des licenciements. </w:t>
      </w:r>
    </w:p>
    <w:p w14:paraId="230FAAEB" w14:textId="77777777" w:rsidR="000A6A00" w:rsidRPr="0044203C" w:rsidRDefault="000A6A00" w:rsidP="000A6A00">
      <w:pPr>
        <w:pStyle w:val="Paragraphedeliste"/>
        <w:ind w:left="785"/>
        <w:rPr>
          <w:rFonts w:ascii="Maiandra GD" w:hAnsi="Maiandra GD"/>
          <w:b/>
          <w:bCs/>
          <w:sz w:val="36"/>
          <w:szCs w:val="36"/>
          <w:u w:val="single"/>
        </w:rPr>
      </w:pPr>
      <w:r w:rsidRPr="0044203C">
        <w:rPr>
          <w:rFonts w:ascii="Maiandra GD" w:hAnsi="Maiandra GD"/>
          <w:b/>
          <w:bCs/>
          <w:sz w:val="36"/>
          <w:szCs w:val="36"/>
          <w:u w:val="single"/>
        </w:rPr>
        <w:t>Pour tout retard, merci de vous signaler au secrétariat chez les éducateurs, sinon cela risque d’être comptabilisé comme une absence injustifiée.</w:t>
      </w:r>
    </w:p>
    <w:p w14:paraId="2B1CCBB8" w14:textId="77777777" w:rsidR="00C72F2F" w:rsidRDefault="00C72F2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Tout retard injustifié excédant 50 minutes sera comptabilisé comme une absence injustifiée.</w:t>
      </w:r>
    </w:p>
    <w:p w14:paraId="0AC01D3A" w14:textId="77777777" w:rsidR="00C72F2F" w:rsidRDefault="00C72F2F" w:rsidP="000A6A00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072DE336" w14:textId="77777777" w:rsidR="00C72F2F" w:rsidRPr="00C72F2F" w:rsidRDefault="00C72F2F" w:rsidP="00C72F2F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C72F2F">
        <w:rPr>
          <w:rFonts w:ascii="Maiandra GD" w:hAnsi="Maiandra GD"/>
          <w:b/>
          <w:sz w:val="24"/>
          <w:szCs w:val="24"/>
          <w:u w:val="single"/>
        </w:rPr>
        <w:t>Cours de récréation.</w:t>
      </w:r>
    </w:p>
    <w:p w14:paraId="06723762" w14:textId="77777777" w:rsidR="00C72F2F" w:rsidRDefault="00C72F2F" w:rsidP="00C72F2F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66C356E2" w14:textId="77777777" w:rsidR="00C72F2F" w:rsidRDefault="00C72F2F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>La cours de récréation ne doit pas être confondue avec un «  ring de boxe », dès lors un comportement</w:t>
      </w:r>
      <w:r w:rsidR="00EC0055">
        <w:rPr>
          <w:rFonts w:ascii="Maiandra GD" w:hAnsi="Maiandra GD"/>
          <w:sz w:val="24"/>
          <w:szCs w:val="24"/>
        </w:rPr>
        <w:t xml:space="preserve"> respectueux</w:t>
      </w:r>
      <w:r>
        <w:rPr>
          <w:rFonts w:ascii="Maiandra GD" w:hAnsi="Maiandra GD"/>
          <w:sz w:val="24"/>
          <w:szCs w:val="24"/>
        </w:rPr>
        <w:t xml:space="preserve"> est exigé. </w:t>
      </w:r>
      <w:r w:rsidRPr="00C72F2F">
        <w:rPr>
          <w:rFonts w:ascii="Maiandra GD" w:hAnsi="Maiandra GD"/>
          <w:b/>
          <w:sz w:val="28"/>
          <w:szCs w:val="28"/>
          <w:u w:val="single"/>
        </w:rPr>
        <w:t xml:space="preserve">Tout acte de violence sera sévèrement sanctionné. </w:t>
      </w:r>
    </w:p>
    <w:p w14:paraId="6EE9035A" w14:textId="77777777" w:rsidR="00C72F2F" w:rsidRDefault="00A014E9" w:rsidP="00C72F2F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A014E9">
        <w:rPr>
          <w:rFonts w:ascii="Maiandra GD" w:hAnsi="Maiandra GD"/>
          <w:sz w:val="24"/>
          <w:szCs w:val="24"/>
        </w:rPr>
        <w:t xml:space="preserve">Il est de votre devoir de répondre et de suivre les injonctions données par les surveillants </w:t>
      </w:r>
      <w:r>
        <w:rPr>
          <w:rFonts w:ascii="Maiandra GD" w:hAnsi="Maiandra GD"/>
          <w:sz w:val="24"/>
          <w:szCs w:val="24"/>
        </w:rPr>
        <w:t>( éducateurs, professeurs,…).</w:t>
      </w:r>
    </w:p>
    <w:p w14:paraId="7C327912" w14:textId="77777777" w:rsidR="00A014E9" w:rsidRPr="00A014E9" w:rsidRDefault="00A014E9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 w:rsidRPr="00A014E9">
        <w:rPr>
          <w:rFonts w:ascii="Maiandra GD" w:hAnsi="Maiandra GD"/>
          <w:b/>
          <w:sz w:val="28"/>
          <w:szCs w:val="28"/>
          <w:u w:val="single"/>
        </w:rPr>
        <w:t>Dès la retentissement de la sonnerie, les élèves du D1 et du D2 se rangeront aux lieux indiqués</w:t>
      </w:r>
      <w:r>
        <w:rPr>
          <w:rFonts w:ascii="Maiandra GD" w:hAnsi="Maiandra GD"/>
          <w:b/>
          <w:sz w:val="28"/>
          <w:szCs w:val="28"/>
          <w:u w:val="single"/>
        </w:rPr>
        <w:t xml:space="preserve">, </w:t>
      </w:r>
      <w:r>
        <w:rPr>
          <w:rFonts w:ascii="Maiandra GD" w:hAnsi="Maiandra GD"/>
          <w:sz w:val="24"/>
          <w:szCs w:val="24"/>
        </w:rPr>
        <w:t>selon le schéma repris dans le tableau en annexe.</w:t>
      </w:r>
      <w:r w:rsidRPr="00A014E9">
        <w:rPr>
          <w:rFonts w:ascii="Maiandra GD" w:hAnsi="Maiandra GD"/>
          <w:b/>
          <w:sz w:val="28"/>
          <w:szCs w:val="28"/>
          <w:u w:val="single"/>
        </w:rPr>
        <w:t xml:space="preserve"> </w:t>
      </w:r>
    </w:p>
    <w:p w14:paraId="375B9E9A" w14:textId="77777777" w:rsidR="00A014E9" w:rsidRPr="00A014E9" w:rsidRDefault="00A014E9" w:rsidP="00C72F2F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340B6000" w14:textId="110E6BE8" w:rsidR="00A014E9" w:rsidRPr="007F4E9A" w:rsidRDefault="00A014E9" w:rsidP="007F4E9A">
      <w:pPr>
        <w:tabs>
          <w:tab w:val="left" w:pos="4320"/>
        </w:tabs>
        <w:rPr>
          <w:rFonts w:ascii="Maiandra GD" w:hAnsi="Maiandra GD"/>
          <w:sz w:val="24"/>
          <w:szCs w:val="24"/>
        </w:rPr>
      </w:pPr>
    </w:p>
    <w:p w14:paraId="336EBCB0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4C1E" w:rsidRPr="00554C1E" w14:paraId="71A7D37D" w14:textId="77777777" w:rsidTr="005C482E">
        <w:tc>
          <w:tcPr>
            <w:tcW w:w="2265" w:type="dxa"/>
          </w:tcPr>
          <w:p w14:paraId="3A4979DD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D4E98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7h45 – 7h55</w:t>
            </w:r>
          </w:p>
        </w:tc>
        <w:tc>
          <w:tcPr>
            <w:tcW w:w="2266" w:type="dxa"/>
          </w:tcPr>
          <w:p w14:paraId="160FBC82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10h30 – 10h45</w:t>
            </w:r>
          </w:p>
        </w:tc>
        <w:tc>
          <w:tcPr>
            <w:tcW w:w="2266" w:type="dxa"/>
          </w:tcPr>
          <w:p w14:paraId="74BF803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13h15 – 13h25</w:t>
            </w:r>
          </w:p>
        </w:tc>
      </w:tr>
      <w:tr w:rsidR="00554C1E" w:rsidRPr="00554C1E" w14:paraId="6BAE7DB8" w14:textId="77777777" w:rsidTr="005C482E">
        <w:tc>
          <w:tcPr>
            <w:tcW w:w="2265" w:type="dxa"/>
          </w:tcPr>
          <w:p w14:paraId="4E69641C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D1</w:t>
            </w:r>
          </w:p>
        </w:tc>
        <w:tc>
          <w:tcPr>
            <w:tcW w:w="2265" w:type="dxa"/>
          </w:tcPr>
          <w:p w14:paraId="3C327032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  <w:tc>
          <w:tcPr>
            <w:tcW w:w="2266" w:type="dxa"/>
          </w:tcPr>
          <w:p w14:paraId="06EA7E9E" w14:textId="568209D6" w:rsidR="00A014E9" w:rsidRPr="00647F53" w:rsidRDefault="007F4E9A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  <w:tc>
          <w:tcPr>
            <w:tcW w:w="2266" w:type="dxa"/>
          </w:tcPr>
          <w:p w14:paraId="6D081F8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Grande cour</w:t>
            </w:r>
          </w:p>
        </w:tc>
      </w:tr>
      <w:tr w:rsidR="00554C1E" w:rsidRPr="00554C1E" w14:paraId="08EF9531" w14:textId="77777777" w:rsidTr="005C482E">
        <w:tc>
          <w:tcPr>
            <w:tcW w:w="2265" w:type="dxa"/>
          </w:tcPr>
          <w:p w14:paraId="2019E977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D2</w:t>
            </w:r>
          </w:p>
        </w:tc>
        <w:tc>
          <w:tcPr>
            <w:tcW w:w="2265" w:type="dxa"/>
          </w:tcPr>
          <w:p w14:paraId="1D1E4A2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« petite cour réfectoire »</w:t>
            </w:r>
          </w:p>
        </w:tc>
        <w:tc>
          <w:tcPr>
            <w:tcW w:w="2266" w:type="dxa"/>
          </w:tcPr>
          <w:p w14:paraId="2E109949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« cour caoutchouc »</w:t>
            </w:r>
          </w:p>
        </w:tc>
        <w:tc>
          <w:tcPr>
            <w:tcW w:w="2266" w:type="dxa"/>
          </w:tcPr>
          <w:p w14:paraId="4DD53F70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Cour caoutchouc »</w:t>
            </w:r>
          </w:p>
        </w:tc>
      </w:tr>
      <w:tr w:rsidR="00A014E9" w:rsidRPr="00554C1E" w14:paraId="2D6B364E" w14:textId="77777777" w:rsidTr="005C482E">
        <w:tc>
          <w:tcPr>
            <w:tcW w:w="2265" w:type="dxa"/>
          </w:tcPr>
          <w:p w14:paraId="6A3B22AF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D3</w:t>
            </w:r>
          </w:p>
        </w:tc>
        <w:tc>
          <w:tcPr>
            <w:tcW w:w="2265" w:type="dxa"/>
          </w:tcPr>
          <w:p w14:paraId="79AE8204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  <w:tc>
          <w:tcPr>
            <w:tcW w:w="2266" w:type="dxa"/>
          </w:tcPr>
          <w:p w14:paraId="36BEC99E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  <w:tc>
          <w:tcPr>
            <w:tcW w:w="2266" w:type="dxa"/>
          </w:tcPr>
          <w:p w14:paraId="5049771B" w14:textId="77777777" w:rsidR="00A014E9" w:rsidRPr="00647F53" w:rsidRDefault="00A014E9" w:rsidP="005C482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47F53">
              <w:rPr>
                <w:rFonts w:ascii="Maiandra GD" w:hAnsi="Maiandra GD"/>
                <w:sz w:val="24"/>
                <w:szCs w:val="24"/>
              </w:rPr>
              <w:t>Réfectoire</w:t>
            </w:r>
          </w:p>
        </w:tc>
      </w:tr>
    </w:tbl>
    <w:p w14:paraId="050F0C9B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color w:val="FF0000"/>
          <w:sz w:val="24"/>
          <w:szCs w:val="24"/>
        </w:rPr>
      </w:pPr>
    </w:p>
    <w:p w14:paraId="2D63479D" w14:textId="77777777" w:rsidR="00A014E9" w:rsidRPr="00554C1E" w:rsidRDefault="00A014E9" w:rsidP="00A014E9">
      <w:pPr>
        <w:pStyle w:val="Paragraphedeliste"/>
        <w:ind w:left="785"/>
        <w:rPr>
          <w:rFonts w:ascii="Maiandra GD" w:hAnsi="Maiandra GD"/>
          <w:b/>
          <w:color w:val="FF0000"/>
          <w:sz w:val="24"/>
          <w:szCs w:val="24"/>
          <w:u w:val="single"/>
        </w:rPr>
      </w:pPr>
    </w:p>
    <w:p w14:paraId="54BF1971" w14:textId="77777777" w:rsidR="00A014E9" w:rsidRPr="00F47E9D" w:rsidRDefault="001A1FA6" w:rsidP="00A014E9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F47E9D">
        <w:rPr>
          <w:rFonts w:ascii="Maiandra GD" w:hAnsi="Maiandra GD"/>
          <w:b/>
          <w:sz w:val="24"/>
          <w:szCs w:val="24"/>
          <w:u w:val="single"/>
        </w:rPr>
        <w:t>Déplacement</w:t>
      </w:r>
      <w:r w:rsidR="00A014E9" w:rsidRPr="00F47E9D">
        <w:rPr>
          <w:rFonts w:ascii="Maiandra GD" w:hAnsi="Maiandra GD"/>
          <w:b/>
          <w:sz w:val="24"/>
          <w:szCs w:val="24"/>
          <w:u w:val="single"/>
        </w:rPr>
        <w:t xml:space="preserve"> </w:t>
      </w:r>
      <w:r w:rsidRPr="00F47E9D">
        <w:rPr>
          <w:rFonts w:ascii="Maiandra GD" w:hAnsi="Maiandra GD"/>
          <w:b/>
          <w:sz w:val="24"/>
          <w:szCs w:val="24"/>
          <w:u w:val="single"/>
        </w:rPr>
        <w:t>durant</w:t>
      </w:r>
      <w:r w:rsidR="00A014E9" w:rsidRPr="00F47E9D">
        <w:rPr>
          <w:rFonts w:ascii="Maiandra GD" w:hAnsi="Maiandra GD"/>
          <w:b/>
          <w:sz w:val="24"/>
          <w:szCs w:val="24"/>
          <w:u w:val="single"/>
        </w:rPr>
        <w:t xml:space="preserve"> les heures de cours.</w:t>
      </w:r>
    </w:p>
    <w:p w14:paraId="423FE1DC" w14:textId="77777777" w:rsidR="00A014E9" w:rsidRDefault="00A014E9" w:rsidP="00A014E9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27C89EA6" w14:textId="77777777" w:rsidR="00A014E9" w:rsidRPr="00F47E9D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>Les dé</w:t>
      </w:r>
      <w:r w:rsidR="00F47E9D">
        <w:rPr>
          <w:rFonts w:ascii="Maiandra GD" w:hAnsi="Maiandra GD"/>
          <w:sz w:val="24"/>
          <w:szCs w:val="24"/>
        </w:rPr>
        <w:t>placements</w:t>
      </w:r>
      <w:r>
        <w:rPr>
          <w:rFonts w:ascii="Maiandra GD" w:hAnsi="Maiandra GD"/>
          <w:sz w:val="24"/>
          <w:szCs w:val="24"/>
        </w:rPr>
        <w:t xml:space="preserve"> dans l’école </w:t>
      </w:r>
      <w:r w:rsidR="00F47E9D">
        <w:rPr>
          <w:rFonts w:ascii="Maiandra GD" w:hAnsi="Maiandra GD"/>
          <w:sz w:val="24"/>
          <w:szCs w:val="24"/>
        </w:rPr>
        <w:t>durant</w:t>
      </w:r>
      <w:r>
        <w:rPr>
          <w:rFonts w:ascii="Maiandra GD" w:hAnsi="Maiandra GD"/>
          <w:sz w:val="24"/>
          <w:szCs w:val="24"/>
        </w:rPr>
        <w:t xml:space="preserve"> les heures de cours sont </w:t>
      </w:r>
      <w:r w:rsidRPr="00F47E9D">
        <w:rPr>
          <w:rFonts w:ascii="Maiandra GD" w:hAnsi="Maiandra GD"/>
          <w:b/>
          <w:sz w:val="28"/>
          <w:szCs w:val="28"/>
          <w:u w:val="single"/>
        </w:rPr>
        <w:t>strictement interdits</w:t>
      </w:r>
      <w:r>
        <w:rPr>
          <w:rFonts w:ascii="Maiandra GD" w:hAnsi="Maiandra GD"/>
          <w:sz w:val="24"/>
          <w:szCs w:val="24"/>
        </w:rPr>
        <w:t xml:space="preserve"> sauf en cas d’urgence. Si tel est le cas, l’élève devra posséder une </w:t>
      </w:r>
      <w:r w:rsidRPr="00F47E9D">
        <w:rPr>
          <w:rFonts w:ascii="Maiandra GD" w:hAnsi="Maiandra GD"/>
          <w:b/>
          <w:sz w:val="28"/>
          <w:szCs w:val="28"/>
          <w:u w:val="single"/>
        </w:rPr>
        <w:t xml:space="preserve">autorisation du </w:t>
      </w:r>
      <w:r w:rsidR="00F47E9D" w:rsidRPr="00F47E9D">
        <w:rPr>
          <w:rFonts w:ascii="Maiandra GD" w:hAnsi="Maiandra GD"/>
          <w:b/>
          <w:sz w:val="28"/>
          <w:szCs w:val="28"/>
          <w:u w:val="single"/>
        </w:rPr>
        <w:t>professeur</w:t>
      </w:r>
      <w:r w:rsidRPr="00F47E9D">
        <w:rPr>
          <w:rFonts w:ascii="Maiandra GD" w:hAnsi="Maiandra GD"/>
          <w:b/>
          <w:sz w:val="28"/>
          <w:szCs w:val="28"/>
          <w:u w:val="single"/>
        </w:rPr>
        <w:t xml:space="preserve"> ou d’un éducateur</w:t>
      </w:r>
      <w:r>
        <w:rPr>
          <w:rFonts w:ascii="Maiandra GD" w:hAnsi="Maiandra GD"/>
          <w:sz w:val="24"/>
          <w:szCs w:val="24"/>
        </w:rPr>
        <w:t xml:space="preserve"> </w:t>
      </w:r>
      <w:r w:rsidRPr="00F47E9D">
        <w:rPr>
          <w:rFonts w:ascii="Maiandra GD" w:hAnsi="Maiandra GD"/>
          <w:b/>
          <w:sz w:val="28"/>
          <w:szCs w:val="28"/>
          <w:u w:val="single"/>
        </w:rPr>
        <w:t>dans son journal de classe.</w:t>
      </w:r>
    </w:p>
    <w:p w14:paraId="567B0518" w14:textId="77777777" w:rsidR="00A014E9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  <w:r w:rsidRPr="00F47E9D">
        <w:rPr>
          <w:rFonts w:ascii="Maiandra GD" w:hAnsi="Maiandra GD"/>
          <w:b/>
          <w:sz w:val="28"/>
          <w:szCs w:val="28"/>
          <w:u w:val="single"/>
        </w:rPr>
        <w:t>Tout déplacement en dehors de ce cadre sera sanctionné par une perte de points, voire par une retenue en cas de récidive.</w:t>
      </w:r>
    </w:p>
    <w:p w14:paraId="487F4BCD" w14:textId="77777777" w:rsidR="00F47E9D" w:rsidRDefault="00F47E9D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568BC865" w14:textId="77777777" w:rsidR="00F47E9D" w:rsidRPr="00F47E9D" w:rsidRDefault="00413FDD" w:rsidP="00F47E9D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/>
          <w:b/>
          <w:sz w:val="24"/>
          <w:szCs w:val="24"/>
          <w:u w:val="single"/>
        </w:rPr>
        <w:t>La salle d’étude</w:t>
      </w:r>
      <w:r w:rsidR="00897C21">
        <w:rPr>
          <w:rFonts w:ascii="Maiandra GD" w:hAnsi="Maiandra GD"/>
          <w:b/>
          <w:sz w:val="24"/>
          <w:szCs w:val="24"/>
          <w:u w:val="single"/>
        </w:rPr>
        <w:t>.</w:t>
      </w:r>
    </w:p>
    <w:p w14:paraId="4B93AB20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7B18BBB2" w14:textId="77777777" w:rsidR="00EC0055" w:rsidRDefault="00EC0055" w:rsidP="00EC0055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salle d’étude est un lieu de travail. Dès lors, les élèves profiteront de ces moments pour finaliser leur devoirs et revoir leur leçons. Une petite bibliothèque est disponible.</w:t>
      </w:r>
    </w:p>
    <w:p w14:paraId="7EE58A08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salle d’étude n’étant ni un restaurant ni une cabine téléphonique, il est strictement interdit de manger et d’utiliser son smartphone.</w:t>
      </w:r>
    </w:p>
    <w:p w14:paraId="46ED442D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Les élèves se rangeront et attendront les instructions des éducateurs pour s’installer.</w:t>
      </w:r>
    </w:p>
    <w:p w14:paraId="175D4226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6FBF7070" w14:textId="77777777" w:rsidR="00F47E9D" w:rsidRPr="00897C21" w:rsidRDefault="00F47E9D" w:rsidP="00F47E9D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897C21">
        <w:rPr>
          <w:rFonts w:ascii="Maiandra GD" w:hAnsi="Maiandra GD"/>
          <w:b/>
          <w:sz w:val="24"/>
          <w:szCs w:val="24"/>
          <w:u w:val="single"/>
        </w:rPr>
        <w:t>Le journal de classe.</w:t>
      </w:r>
    </w:p>
    <w:p w14:paraId="1E496137" w14:textId="77777777" w:rsid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00233D72" w14:textId="77777777" w:rsidR="00F47E9D" w:rsidRPr="00F47E9D" w:rsidRDefault="00F47E9D" w:rsidP="00F47E9D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journal de classe est un document officiel, dès lors, l’élève doit </w:t>
      </w:r>
      <w:r w:rsidRPr="00FF4045">
        <w:rPr>
          <w:rFonts w:ascii="Maiandra GD" w:hAnsi="Maiandra GD"/>
          <w:b/>
          <w:sz w:val="28"/>
          <w:szCs w:val="28"/>
          <w:u w:val="single"/>
        </w:rPr>
        <w:t>toujours</w:t>
      </w:r>
      <w:r>
        <w:rPr>
          <w:rFonts w:ascii="Maiandra GD" w:hAnsi="Maiandra GD"/>
          <w:sz w:val="24"/>
          <w:szCs w:val="24"/>
        </w:rPr>
        <w:t xml:space="preserve"> l’avoir en sa possession. En cas d’oubli, l’élève le signalera auprès </w:t>
      </w:r>
      <w:r w:rsidR="00413FDD">
        <w:rPr>
          <w:rFonts w:ascii="Maiandra GD" w:hAnsi="Maiandra GD"/>
          <w:sz w:val="24"/>
          <w:szCs w:val="24"/>
        </w:rPr>
        <w:t>de la direction</w:t>
      </w:r>
      <w:r w:rsidR="00FF4045">
        <w:rPr>
          <w:rFonts w:ascii="Maiandra GD" w:hAnsi="Maiandra GD"/>
          <w:sz w:val="24"/>
          <w:szCs w:val="24"/>
        </w:rPr>
        <w:t>-adjoint</w:t>
      </w:r>
      <w:r w:rsidR="00413FDD">
        <w:rPr>
          <w:rFonts w:ascii="Maiandra GD" w:hAnsi="Maiandra GD"/>
          <w:sz w:val="24"/>
          <w:szCs w:val="24"/>
        </w:rPr>
        <w:t>e</w:t>
      </w:r>
      <w:r w:rsidR="00FF4045">
        <w:rPr>
          <w:rFonts w:ascii="Maiandra GD" w:hAnsi="Maiandra GD"/>
          <w:sz w:val="24"/>
          <w:szCs w:val="24"/>
        </w:rPr>
        <w:t xml:space="preserve"> ou des éducateurs. </w:t>
      </w:r>
    </w:p>
    <w:p w14:paraId="62F8F64F" w14:textId="77777777" w:rsidR="00A014E9" w:rsidRDefault="00A014E9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7464F5FA" w14:textId="77777777" w:rsidR="00AE6363" w:rsidRDefault="00AE6363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322F448C" w14:textId="77777777" w:rsidR="00AE6363" w:rsidRPr="00F47E9D" w:rsidRDefault="00AE6363" w:rsidP="00A014E9">
      <w:pPr>
        <w:pStyle w:val="Paragraphedeliste"/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040E21E0" w14:textId="77777777" w:rsidR="00A014E9" w:rsidRDefault="00A014E9" w:rsidP="00A014E9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2D3642D4" w14:textId="77777777" w:rsidR="00A014E9" w:rsidRPr="00FF4045" w:rsidRDefault="00FF4045" w:rsidP="00FF4045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FF4045">
        <w:rPr>
          <w:rFonts w:ascii="Maiandra GD" w:hAnsi="Maiandra GD"/>
          <w:b/>
          <w:sz w:val="24"/>
          <w:szCs w:val="24"/>
          <w:u w:val="single"/>
        </w:rPr>
        <w:lastRenderedPageBreak/>
        <w:t>Sorties exceptionnelles.</w:t>
      </w:r>
    </w:p>
    <w:p w14:paraId="15AE7830" w14:textId="77777777" w:rsidR="00FF4045" w:rsidRDefault="00FF4045" w:rsidP="00FF4045">
      <w:pPr>
        <w:ind w:left="785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sz w:val="24"/>
          <w:szCs w:val="24"/>
        </w:rPr>
        <w:t xml:space="preserve">Toute </w:t>
      </w:r>
      <w:r w:rsidR="00EC0055">
        <w:rPr>
          <w:rFonts w:ascii="Maiandra GD" w:hAnsi="Maiandra GD"/>
          <w:sz w:val="24"/>
          <w:szCs w:val="24"/>
        </w:rPr>
        <w:t xml:space="preserve">demande de sortie </w:t>
      </w:r>
      <w:r>
        <w:rPr>
          <w:rFonts w:ascii="Maiandra GD" w:hAnsi="Maiandra GD"/>
          <w:sz w:val="24"/>
          <w:szCs w:val="24"/>
        </w:rPr>
        <w:t xml:space="preserve"> pour rai</w:t>
      </w:r>
      <w:r w:rsidR="00EC0055">
        <w:rPr>
          <w:rFonts w:ascii="Maiandra GD" w:hAnsi="Maiandra GD"/>
          <w:sz w:val="24"/>
          <w:szCs w:val="24"/>
        </w:rPr>
        <w:t>sons médicales ou administratives est</w:t>
      </w:r>
      <w:r>
        <w:rPr>
          <w:rFonts w:ascii="Maiandra GD" w:hAnsi="Maiandra GD"/>
          <w:sz w:val="24"/>
          <w:szCs w:val="24"/>
        </w:rPr>
        <w:t xml:space="preserve"> exceptionnelle. La demande doit se faire le matin avant 7h55 auprès de la Direction</w:t>
      </w:r>
      <w:r w:rsidR="00C14AA9">
        <w:rPr>
          <w:rFonts w:ascii="Maiandra GD" w:hAnsi="Maiandra GD"/>
          <w:sz w:val="24"/>
          <w:szCs w:val="24"/>
        </w:rPr>
        <w:t>-adjointe</w:t>
      </w:r>
      <w:r>
        <w:rPr>
          <w:rFonts w:ascii="Maiandra GD" w:hAnsi="Maiandra GD"/>
          <w:sz w:val="24"/>
          <w:szCs w:val="24"/>
        </w:rPr>
        <w:t xml:space="preserve"> ou des éducateurs. Sinon, toute </w:t>
      </w:r>
      <w:r w:rsidRPr="00FF4045">
        <w:rPr>
          <w:rFonts w:ascii="Maiandra GD" w:hAnsi="Maiandra GD"/>
          <w:b/>
          <w:sz w:val="28"/>
          <w:szCs w:val="28"/>
          <w:u w:val="single"/>
        </w:rPr>
        <w:t>sortie sans autorisation, sera considérée comme un bros</w:t>
      </w:r>
      <w:r w:rsidR="00EC0055">
        <w:rPr>
          <w:rFonts w:ascii="Maiandra GD" w:hAnsi="Maiandra GD"/>
          <w:b/>
          <w:sz w:val="28"/>
          <w:szCs w:val="28"/>
          <w:u w:val="single"/>
        </w:rPr>
        <w:t>sage et une absence in</w:t>
      </w:r>
      <w:r w:rsidRPr="00FF4045">
        <w:rPr>
          <w:rFonts w:ascii="Maiandra GD" w:hAnsi="Maiandra GD"/>
          <w:b/>
          <w:sz w:val="28"/>
          <w:szCs w:val="28"/>
          <w:u w:val="single"/>
        </w:rPr>
        <w:t>justifiée qui sera sanctionnée</w:t>
      </w:r>
      <w:r w:rsidR="00EC0055">
        <w:rPr>
          <w:rFonts w:ascii="Maiandra GD" w:hAnsi="Maiandra GD"/>
          <w:b/>
          <w:sz w:val="28"/>
          <w:szCs w:val="28"/>
          <w:u w:val="single"/>
        </w:rPr>
        <w:t xml:space="preserve"> comme telle</w:t>
      </w:r>
      <w:r w:rsidRPr="00FF4045">
        <w:rPr>
          <w:rFonts w:ascii="Maiandra GD" w:hAnsi="Maiandra GD"/>
          <w:b/>
          <w:sz w:val="28"/>
          <w:szCs w:val="28"/>
          <w:u w:val="single"/>
        </w:rPr>
        <w:t>.</w:t>
      </w:r>
    </w:p>
    <w:p w14:paraId="6145939D" w14:textId="77777777" w:rsidR="00FF4045" w:rsidRDefault="00FF4045" w:rsidP="00FF4045">
      <w:pPr>
        <w:ind w:left="785"/>
        <w:rPr>
          <w:rFonts w:ascii="Maiandra GD" w:hAnsi="Maiandra GD"/>
          <w:b/>
          <w:sz w:val="28"/>
          <w:szCs w:val="28"/>
          <w:u w:val="single"/>
        </w:rPr>
      </w:pPr>
    </w:p>
    <w:p w14:paraId="453CE77E" w14:textId="77777777" w:rsidR="00FF4045" w:rsidRPr="00D61388" w:rsidRDefault="00FF4045" w:rsidP="00FF4045">
      <w:pPr>
        <w:pStyle w:val="Paragraphedeliste"/>
        <w:numPr>
          <w:ilvl w:val="0"/>
          <w:numId w:val="3"/>
        </w:numPr>
        <w:rPr>
          <w:rFonts w:ascii="Maiandra GD" w:hAnsi="Maiandra GD"/>
          <w:b/>
          <w:sz w:val="24"/>
          <w:szCs w:val="24"/>
          <w:u w:val="single"/>
        </w:rPr>
      </w:pPr>
      <w:r w:rsidRPr="00D61388">
        <w:rPr>
          <w:rFonts w:ascii="Maiandra GD" w:hAnsi="Maiandra GD"/>
          <w:b/>
          <w:sz w:val="24"/>
          <w:szCs w:val="24"/>
          <w:u w:val="single"/>
        </w:rPr>
        <w:t xml:space="preserve">Respect du </w:t>
      </w:r>
      <w:r w:rsidR="00D61388" w:rsidRPr="00D61388">
        <w:rPr>
          <w:rFonts w:ascii="Maiandra GD" w:hAnsi="Maiandra GD"/>
          <w:b/>
          <w:sz w:val="24"/>
          <w:szCs w:val="24"/>
          <w:u w:val="single"/>
        </w:rPr>
        <w:t>voisinage</w:t>
      </w:r>
    </w:p>
    <w:p w14:paraId="4C89B779" w14:textId="77777777" w:rsidR="00FF4045" w:rsidRPr="00D61388" w:rsidRDefault="00FF4045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</w:p>
    <w:p w14:paraId="5A50699B" w14:textId="77777777" w:rsidR="00FF4045" w:rsidRDefault="00FF4045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  <w:r w:rsidRPr="00D61388">
        <w:rPr>
          <w:rFonts w:ascii="Maiandra GD" w:hAnsi="Maiandra GD"/>
          <w:sz w:val="24"/>
          <w:szCs w:val="24"/>
        </w:rPr>
        <w:t xml:space="preserve">Nous vous </w:t>
      </w:r>
      <w:r w:rsidR="00D61388">
        <w:rPr>
          <w:rFonts w:ascii="Maiandra GD" w:hAnsi="Maiandra GD"/>
          <w:sz w:val="24"/>
          <w:szCs w:val="24"/>
        </w:rPr>
        <w:t xml:space="preserve">rappelons que lors de la fin des cours, les élèves sortiront, </w:t>
      </w:r>
      <w:r w:rsidR="00D61388" w:rsidRPr="00D61388">
        <w:rPr>
          <w:rFonts w:ascii="Maiandra GD" w:hAnsi="Maiandra GD"/>
          <w:b/>
          <w:sz w:val="24"/>
          <w:szCs w:val="24"/>
          <w:u w:val="single"/>
        </w:rPr>
        <w:t>en rang et dans le calme</w:t>
      </w:r>
      <w:r w:rsidR="00D61388">
        <w:rPr>
          <w:rFonts w:ascii="Maiandra GD" w:hAnsi="Maiandra GD"/>
          <w:sz w:val="24"/>
          <w:szCs w:val="24"/>
        </w:rPr>
        <w:t xml:space="preserve"> sous la supervision de leur professeur ou de l’éducateur. Ils rentreront directement chez eux.</w:t>
      </w:r>
    </w:p>
    <w:p w14:paraId="59F0588B" w14:textId="77777777" w:rsidR="00D61388" w:rsidRDefault="00D61388" w:rsidP="00FF4045">
      <w:pPr>
        <w:pStyle w:val="Paragraphedeliste"/>
        <w:ind w:left="785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Les attroupements devant l’école sont</w:t>
      </w:r>
      <w:r w:rsidRPr="00E26492">
        <w:rPr>
          <w:rFonts w:ascii="Maiandra GD" w:hAnsi="Maiandra GD"/>
          <w:b/>
          <w:sz w:val="24"/>
          <w:szCs w:val="24"/>
          <w:u w:val="single"/>
        </w:rPr>
        <w:t xml:space="preserve"> interdits</w:t>
      </w:r>
      <w:r w:rsidR="005202C0">
        <w:rPr>
          <w:rFonts w:ascii="Maiandra GD" w:hAnsi="Maiandra GD"/>
          <w:sz w:val="24"/>
          <w:szCs w:val="24"/>
        </w:rPr>
        <w:t xml:space="preserve"> dans le cadre du</w:t>
      </w:r>
      <w:r>
        <w:rPr>
          <w:rFonts w:ascii="Maiandra GD" w:hAnsi="Maiandra GD"/>
          <w:sz w:val="24"/>
          <w:szCs w:val="24"/>
        </w:rPr>
        <w:t xml:space="preserve"> et nuisent à la sérénité et au calme auquel on</w:t>
      </w:r>
      <w:r w:rsidR="00E26492">
        <w:rPr>
          <w:rFonts w:ascii="Maiandra GD" w:hAnsi="Maiandra GD"/>
          <w:sz w:val="24"/>
          <w:szCs w:val="24"/>
        </w:rPr>
        <w:t>t</w:t>
      </w:r>
      <w:r>
        <w:rPr>
          <w:rFonts w:ascii="Maiandra GD" w:hAnsi="Maiandra GD"/>
          <w:sz w:val="24"/>
          <w:szCs w:val="24"/>
        </w:rPr>
        <w:t xml:space="preserve"> droit les riverains de l’école.</w:t>
      </w:r>
    </w:p>
    <w:p w14:paraId="2C3BC9E6" w14:textId="77777777" w:rsidR="00A014E9" w:rsidRPr="00E26492" w:rsidRDefault="00A014E9" w:rsidP="00E26492">
      <w:pPr>
        <w:rPr>
          <w:rFonts w:ascii="Maiandra GD" w:hAnsi="Maiandra GD"/>
          <w:sz w:val="24"/>
          <w:szCs w:val="24"/>
        </w:rPr>
      </w:pPr>
    </w:p>
    <w:p w14:paraId="0CBD4E4E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Nous sommes convaincus que le rappel et le respect de ces règles permettront d’assurer la sérénité nécessaire aux apprentissages et à la vie collective au sein de notre Athénée.</w:t>
      </w:r>
    </w:p>
    <w:p w14:paraId="5571C054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Bien cordialement, </w:t>
      </w:r>
    </w:p>
    <w:p w14:paraId="0E6BFDAD" w14:textId="77777777" w:rsidR="0011166D" w:rsidRDefault="0011166D" w:rsidP="00267C5E">
      <w:pPr>
        <w:jc w:val="both"/>
        <w:rPr>
          <w:rFonts w:ascii="Maiandra GD" w:hAnsi="Maiandra GD"/>
          <w:sz w:val="24"/>
          <w:szCs w:val="24"/>
        </w:rPr>
      </w:pPr>
    </w:p>
    <w:p w14:paraId="5FEF9E4D" w14:textId="77777777" w:rsidR="00267C5E" w:rsidRDefault="00267C5E" w:rsidP="00267C5E">
      <w:pPr>
        <w:jc w:val="both"/>
        <w:rPr>
          <w:rFonts w:ascii="Maiandra GD" w:hAnsi="Maiandra GD"/>
          <w:sz w:val="24"/>
          <w:szCs w:val="24"/>
        </w:rPr>
      </w:pPr>
    </w:p>
    <w:p w14:paraId="0698E29E" w14:textId="77777777" w:rsidR="00267C5E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 Directeur</w:t>
      </w:r>
      <w:r w:rsidR="0011166D">
        <w:rPr>
          <w:rFonts w:ascii="Maiandra GD" w:hAnsi="Maiandra GD"/>
          <w:sz w:val="24"/>
          <w:szCs w:val="24"/>
        </w:rPr>
        <w:t xml:space="preserve">                           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90607C">
        <w:rPr>
          <w:rFonts w:ascii="Maiandra GD" w:hAnsi="Maiandra GD"/>
          <w:sz w:val="24"/>
          <w:szCs w:val="24"/>
        </w:rPr>
        <w:t>La Directrice</w:t>
      </w:r>
      <w:r>
        <w:rPr>
          <w:rFonts w:ascii="Maiandra GD" w:hAnsi="Maiandra GD"/>
          <w:sz w:val="24"/>
          <w:szCs w:val="24"/>
        </w:rPr>
        <w:t>-adjointe</w:t>
      </w:r>
      <w:r w:rsidR="0090607C">
        <w:rPr>
          <w:rFonts w:ascii="Maiandra GD" w:hAnsi="Maiandra GD"/>
          <w:sz w:val="24"/>
          <w:szCs w:val="24"/>
        </w:rPr>
        <w:t>,</w:t>
      </w:r>
    </w:p>
    <w:p w14:paraId="323A776E" w14:textId="77777777" w:rsidR="00C14AA9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M. Kiouah                                                                            Mme Dayez</w:t>
      </w:r>
    </w:p>
    <w:p w14:paraId="08047B00" w14:textId="77777777" w:rsidR="0090607C" w:rsidRPr="00267C5E" w:rsidRDefault="00C14AA9" w:rsidP="00267C5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 xml:space="preserve">      </w:t>
      </w:r>
    </w:p>
    <w:p w14:paraId="2EEF5FC8" w14:textId="77777777" w:rsidR="006E4C38" w:rsidRPr="00415450" w:rsidRDefault="006E4C38" w:rsidP="006E4C38">
      <w:pPr>
        <w:rPr>
          <w:rFonts w:ascii="Maiandra GD" w:hAnsi="Maiandra GD"/>
        </w:rPr>
      </w:pPr>
    </w:p>
    <w:p w14:paraId="303A38A6" w14:textId="77777777" w:rsidR="00BB637C" w:rsidRPr="00BB637C" w:rsidRDefault="00EE316D" w:rsidP="00EE316D">
      <w:pPr>
        <w:tabs>
          <w:tab w:val="left" w:pos="5040"/>
        </w:tabs>
      </w:pPr>
      <w:r>
        <w:tab/>
      </w:r>
    </w:p>
    <w:sectPr w:rsidR="00BB637C" w:rsidRPr="00BB63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CCEB" w14:textId="77777777" w:rsidR="00BF7BE9" w:rsidRDefault="00BF7BE9" w:rsidP="007C06A1">
      <w:pPr>
        <w:spacing w:after="0" w:line="240" w:lineRule="auto"/>
      </w:pPr>
      <w:r>
        <w:separator/>
      </w:r>
    </w:p>
  </w:endnote>
  <w:endnote w:type="continuationSeparator" w:id="0">
    <w:p w14:paraId="5280995D" w14:textId="77777777" w:rsidR="00BF7BE9" w:rsidRDefault="00BF7BE9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72318EA" w14:textId="77777777">
      <w:tc>
        <w:tcPr>
          <w:tcW w:w="918" w:type="dxa"/>
        </w:tcPr>
        <w:p w14:paraId="61CD1864" w14:textId="77777777" w:rsidR="007C06A1" w:rsidRDefault="00EE316D" w:rsidP="0090607C">
          <w:pPr>
            <w:pStyle w:val="Pieddepage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="007C06A1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="007C06A1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202C0" w:rsidRPr="005202C0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="007C06A1"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42DACD1" w14:textId="4906BDCA" w:rsidR="007C06A1" w:rsidRDefault="00413FDD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590FA6">
            <w:rPr>
              <w:i/>
            </w:rPr>
            <w:t>4</w:t>
          </w:r>
          <w:r>
            <w:rPr>
              <w:i/>
            </w:rPr>
            <w:t>-202</w:t>
          </w:r>
          <w:r w:rsidR="00590FA6">
            <w:rPr>
              <w:i/>
            </w:rPr>
            <w:t>5</w:t>
          </w:r>
          <w:r w:rsidR="00B82AE5">
            <w:rPr>
              <w:i/>
            </w:rPr>
            <w:t xml:space="preserve"> – Avis </w:t>
          </w:r>
          <w:r w:rsidR="00EF037D">
            <w:rPr>
              <w:i/>
            </w:rPr>
            <w:t>N°</w:t>
          </w:r>
          <w:r w:rsidR="00EE316D">
            <w:rPr>
              <w:i/>
            </w:rPr>
            <w:t>2</w:t>
          </w:r>
          <w:r w:rsidR="00D61388">
            <w:rPr>
              <w:i/>
            </w:rPr>
            <w:t xml:space="preserve"> </w:t>
          </w:r>
          <w:r w:rsidR="0090607C">
            <w:rPr>
              <w:i/>
            </w:rPr>
            <w:t xml:space="preserve"> rè</w:t>
          </w:r>
          <w:r w:rsidR="00D61388">
            <w:rPr>
              <w:i/>
            </w:rPr>
            <w:t>gles de vie à l’ALL</w:t>
          </w:r>
        </w:p>
        <w:p w14:paraId="374B8466" w14:textId="77777777" w:rsidR="0090607C" w:rsidRPr="007C06A1" w:rsidRDefault="00D960DE" w:rsidP="00D44F43">
          <w:pPr>
            <w:pStyle w:val="Pieddepage"/>
            <w:jc w:val="center"/>
            <w:rPr>
              <w:i/>
            </w:rPr>
          </w:pPr>
          <w:hyperlink r:id="rId1" w:history="1">
            <w:r w:rsidR="0090607C" w:rsidRPr="00EC00D2">
              <w:rPr>
                <w:rStyle w:val="Lienhypertexte"/>
                <w:i/>
              </w:rPr>
              <w:t>www.atheneeleonlepage.be</w:t>
            </w:r>
          </w:hyperlink>
          <w:r w:rsidR="0090607C">
            <w:rPr>
              <w:i/>
            </w:rPr>
            <w:t xml:space="preserve"> </w:t>
          </w:r>
        </w:p>
      </w:tc>
    </w:tr>
  </w:tbl>
  <w:p w14:paraId="487FBD5F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950F" w14:textId="77777777" w:rsidR="00BF7BE9" w:rsidRDefault="00BF7BE9" w:rsidP="007C06A1">
      <w:pPr>
        <w:spacing w:after="0" w:line="240" w:lineRule="auto"/>
      </w:pPr>
      <w:r>
        <w:separator/>
      </w:r>
    </w:p>
  </w:footnote>
  <w:footnote w:type="continuationSeparator" w:id="0">
    <w:p w14:paraId="190B30A8" w14:textId="77777777" w:rsidR="00BF7BE9" w:rsidRDefault="00BF7BE9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9E1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326"/>
    <w:multiLevelType w:val="hybridMultilevel"/>
    <w:tmpl w:val="D520E474"/>
    <w:lvl w:ilvl="0" w:tplc="812AA41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3386"/>
    <w:multiLevelType w:val="hybridMultilevel"/>
    <w:tmpl w:val="C94875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0B0A"/>
    <w:multiLevelType w:val="hybridMultilevel"/>
    <w:tmpl w:val="44A84F7A"/>
    <w:lvl w:ilvl="0" w:tplc="5AD8AA8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0541B"/>
    <w:rsid w:val="00032E0B"/>
    <w:rsid w:val="00036EA2"/>
    <w:rsid w:val="000A6A00"/>
    <w:rsid w:val="000E11EF"/>
    <w:rsid w:val="0011166D"/>
    <w:rsid w:val="00177DB3"/>
    <w:rsid w:val="001A1FA6"/>
    <w:rsid w:val="002276F6"/>
    <w:rsid w:val="002506BD"/>
    <w:rsid w:val="00267C5E"/>
    <w:rsid w:val="002C028F"/>
    <w:rsid w:val="00413FDD"/>
    <w:rsid w:val="00415450"/>
    <w:rsid w:val="0044203C"/>
    <w:rsid w:val="004B3F90"/>
    <w:rsid w:val="005202C0"/>
    <w:rsid w:val="00554C1E"/>
    <w:rsid w:val="00590FA6"/>
    <w:rsid w:val="00647F53"/>
    <w:rsid w:val="006828BF"/>
    <w:rsid w:val="006E4C38"/>
    <w:rsid w:val="00700E94"/>
    <w:rsid w:val="007C06A1"/>
    <w:rsid w:val="007F4E9A"/>
    <w:rsid w:val="00890515"/>
    <w:rsid w:val="00897C21"/>
    <w:rsid w:val="0090607C"/>
    <w:rsid w:val="009A60CC"/>
    <w:rsid w:val="00A014E9"/>
    <w:rsid w:val="00A33F97"/>
    <w:rsid w:val="00A75941"/>
    <w:rsid w:val="00AB549C"/>
    <w:rsid w:val="00AE6363"/>
    <w:rsid w:val="00B82AE5"/>
    <w:rsid w:val="00BB637C"/>
    <w:rsid w:val="00BF7BE9"/>
    <w:rsid w:val="00C01B9E"/>
    <w:rsid w:val="00C14AA9"/>
    <w:rsid w:val="00C72F2F"/>
    <w:rsid w:val="00D44F43"/>
    <w:rsid w:val="00D61388"/>
    <w:rsid w:val="00D71E3D"/>
    <w:rsid w:val="00D7207E"/>
    <w:rsid w:val="00D960DE"/>
    <w:rsid w:val="00E15F56"/>
    <w:rsid w:val="00E26492"/>
    <w:rsid w:val="00E57072"/>
    <w:rsid w:val="00E7744A"/>
    <w:rsid w:val="00EB2DE5"/>
    <w:rsid w:val="00EC0055"/>
    <w:rsid w:val="00EE316D"/>
    <w:rsid w:val="00EF037D"/>
    <w:rsid w:val="00EF064E"/>
    <w:rsid w:val="00F0399A"/>
    <w:rsid w:val="00F12D71"/>
    <w:rsid w:val="00F47E9D"/>
    <w:rsid w:val="00F60FA1"/>
    <w:rsid w:val="00FD2CD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2AA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6828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neeleonlepag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Props1.xml><?xml version="1.0" encoding="utf-8"?>
<ds:datastoreItem xmlns:ds="http://schemas.openxmlformats.org/officeDocument/2006/customXml" ds:itemID="{7514A7ED-8010-4C34-B4A7-6A122D8D0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3018B-7C8C-411F-9D15-27161A6CF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6A0F9-C374-4FB5-9F97-C24EA577B385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23</cp:revision>
  <cp:lastPrinted>2022-08-25T11:59:00Z</cp:lastPrinted>
  <dcterms:created xsi:type="dcterms:W3CDTF">2019-09-04T06:27:00Z</dcterms:created>
  <dcterms:modified xsi:type="dcterms:W3CDTF">2024-08-20T06:48:00Z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