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26F" w:rsidRPr="00415450" w14:paraId="7DF90A59" w14:textId="77777777" w:rsidTr="00C4726F">
        <w:tc>
          <w:tcPr>
            <w:tcW w:w="9062" w:type="dxa"/>
          </w:tcPr>
          <w:p w14:paraId="31C2EFEA" w14:textId="77777777" w:rsidR="00C4726F" w:rsidRPr="00B001B1" w:rsidRDefault="00C4726F" w:rsidP="00C4726F">
            <w:pPr>
              <w:rPr>
                <w:rFonts w:ascii="Maiandra GD" w:hAnsi="Maiandra GD"/>
                <w:sz w:val="24"/>
                <w:szCs w:val="24"/>
              </w:rPr>
            </w:pPr>
            <w:r w:rsidRPr="00B001B1">
              <w:rPr>
                <w:rFonts w:ascii="Maiandra GD" w:hAnsi="Maiandra GD"/>
                <w:sz w:val="24"/>
                <w:szCs w:val="24"/>
              </w:rPr>
              <w:t xml:space="preserve">Avis </w:t>
            </w:r>
            <w:r>
              <w:rPr>
                <w:rFonts w:ascii="Maiandra GD" w:hAnsi="Maiandra GD"/>
                <w:sz w:val="24"/>
                <w:szCs w:val="24"/>
              </w:rPr>
              <w:t>n°9</w:t>
            </w:r>
          </w:p>
          <w:p w14:paraId="1E7AA5CC" w14:textId="77777777" w:rsidR="00C4726F" w:rsidRDefault="00C4726F" w:rsidP="00C4726F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B001B1">
              <w:rPr>
                <w:rFonts w:ascii="Maiandra GD" w:hAnsi="Maiandra GD"/>
                <w:sz w:val="24"/>
                <w:szCs w:val="24"/>
              </w:rPr>
              <w:t xml:space="preserve">AUX PARENTS ET AUX ELEVES </w:t>
            </w:r>
          </w:p>
          <w:p w14:paraId="62374904" w14:textId="6552E54B" w:rsidR="00C4726F" w:rsidRPr="00802CED" w:rsidRDefault="00C4726F" w:rsidP="00C4726F">
            <w:pPr>
              <w:rPr>
                <w:rFonts w:ascii="Maiandra GD" w:hAnsi="Maiandra GD"/>
                <w:sz w:val="24"/>
                <w:szCs w:val="24"/>
              </w:rPr>
            </w:pPr>
            <w:r w:rsidRPr="00150B80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Objet : </w:t>
            </w:r>
            <w:r w:rsidR="00464F75" w:rsidRPr="00464F75">
              <w:rPr>
                <w:rFonts w:ascii="Maiandra GD" w:hAnsi="Maiandra GD"/>
                <w:b/>
                <w:bCs/>
                <w:sz w:val="24"/>
                <w:szCs w:val="24"/>
              </w:rPr>
              <w:t>Annulation journée pédagogique 10 octobre</w:t>
            </w:r>
          </w:p>
        </w:tc>
      </w:tr>
    </w:tbl>
    <w:p w14:paraId="63CC0BB1" w14:textId="070E5AC0" w:rsidR="00802CED" w:rsidRPr="00C4726F" w:rsidRDefault="00D71E3D" w:rsidP="00C4726F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</w:t>
      </w:r>
    </w:p>
    <w:p w14:paraId="25E97C83" w14:textId="2EEC05F9" w:rsidR="006E4C38" w:rsidRPr="00802CED" w:rsidRDefault="009B46C0" w:rsidP="009B46C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</w:t>
      </w:r>
      <w:r w:rsidR="00464F75">
        <w:rPr>
          <w:rFonts w:ascii="Maiandra GD" w:hAnsi="Maiandra GD"/>
          <w:sz w:val="24"/>
          <w:szCs w:val="24"/>
        </w:rPr>
        <w:t xml:space="preserve">    </w:t>
      </w:r>
      <w:r w:rsidR="00C01B9E" w:rsidRPr="00802CED">
        <w:rPr>
          <w:rFonts w:ascii="Maiandra GD" w:hAnsi="Maiandra GD"/>
          <w:sz w:val="24"/>
          <w:szCs w:val="24"/>
        </w:rPr>
        <w:t>Bruxelles, le</w:t>
      </w:r>
      <w:r>
        <w:rPr>
          <w:rFonts w:ascii="Maiandra GD" w:hAnsi="Maiandra GD"/>
          <w:sz w:val="24"/>
          <w:szCs w:val="24"/>
        </w:rPr>
        <w:t xml:space="preserve"> </w:t>
      </w:r>
      <w:r w:rsidR="00464F75">
        <w:rPr>
          <w:rFonts w:ascii="Maiandra GD" w:hAnsi="Maiandra GD"/>
          <w:sz w:val="24"/>
          <w:szCs w:val="24"/>
        </w:rPr>
        <w:t>3 octobre</w:t>
      </w:r>
      <w:r>
        <w:rPr>
          <w:rFonts w:ascii="Maiandra GD" w:hAnsi="Maiandra GD"/>
          <w:sz w:val="24"/>
          <w:szCs w:val="24"/>
        </w:rPr>
        <w:t xml:space="preserve"> 202</w:t>
      </w:r>
      <w:r w:rsidR="00577030">
        <w:rPr>
          <w:rFonts w:ascii="Maiandra GD" w:hAnsi="Maiandra GD"/>
          <w:sz w:val="24"/>
          <w:szCs w:val="24"/>
        </w:rPr>
        <w:t>5</w:t>
      </w:r>
      <w:r>
        <w:rPr>
          <w:rFonts w:ascii="Maiandra GD" w:hAnsi="Maiandra GD"/>
          <w:sz w:val="24"/>
          <w:szCs w:val="24"/>
        </w:rPr>
        <w:t>.</w:t>
      </w:r>
    </w:p>
    <w:p w14:paraId="51AC4BE5" w14:textId="77777777" w:rsidR="005E7F9C" w:rsidRPr="005E7F9C" w:rsidRDefault="005E7F9C" w:rsidP="005E7F9C">
      <w:pPr>
        <w:rPr>
          <w:rFonts w:ascii="Maiandra GD" w:eastAsia="Calibri" w:hAnsi="Maiandra GD" w:cs="Times New Roman"/>
          <w:sz w:val="24"/>
          <w:szCs w:val="24"/>
        </w:rPr>
      </w:pPr>
      <w:r w:rsidRPr="005E7F9C">
        <w:rPr>
          <w:rFonts w:ascii="Maiandra GD" w:eastAsia="Calibri" w:hAnsi="Maiandra GD" w:cs="Times New Roman"/>
          <w:sz w:val="24"/>
          <w:szCs w:val="24"/>
        </w:rPr>
        <w:t xml:space="preserve">Madame, Monsieur, </w:t>
      </w:r>
    </w:p>
    <w:p w14:paraId="59E86FE0" w14:textId="00C6EEDF" w:rsidR="005E7F9C" w:rsidRPr="005E7F9C" w:rsidRDefault="005E7F9C" w:rsidP="005E7F9C">
      <w:pPr>
        <w:rPr>
          <w:rFonts w:ascii="Maiandra GD" w:eastAsia="Calibri" w:hAnsi="Maiandra GD" w:cs="Times New Roman"/>
          <w:sz w:val="24"/>
          <w:szCs w:val="24"/>
        </w:rPr>
      </w:pPr>
      <w:r w:rsidRPr="005E7F9C">
        <w:rPr>
          <w:rFonts w:ascii="Maiandra GD" w:eastAsia="Calibri" w:hAnsi="Maiandra GD" w:cs="Times New Roman"/>
          <w:sz w:val="24"/>
          <w:szCs w:val="24"/>
        </w:rPr>
        <w:t>Chers Parents, cher</w:t>
      </w:r>
      <w:r w:rsidR="0023505D">
        <w:rPr>
          <w:rFonts w:ascii="Maiandra GD" w:eastAsia="Calibri" w:hAnsi="Maiandra GD" w:cs="Times New Roman"/>
          <w:sz w:val="24"/>
          <w:szCs w:val="24"/>
        </w:rPr>
        <w:t>s</w:t>
      </w:r>
      <w:r w:rsidRPr="005E7F9C">
        <w:rPr>
          <w:rFonts w:ascii="Maiandra GD" w:eastAsia="Calibri" w:hAnsi="Maiandra GD" w:cs="Times New Roman"/>
          <w:sz w:val="24"/>
          <w:szCs w:val="24"/>
        </w:rPr>
        <w:t xml:space="preserve"> élèves,</w:t>
      </w:r>
    </w:p>
    <w:p w14:paraId="75942262" w14:textId="57365064" w:rsidR="005E7F9C" w:rsidRDefault="00C4726F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Dans </w:t>
      </w:r>
      <w:r w:rsidR="00464F75">
        <w:rPr>
          <w:rFonts w:ascii="Maiandra GD" w:eastAsia="Calibri" w:hAnsi="Maiandra GD" w:cs="Times New Roman"/>
          <w:sz w:val="24"/>
          <w:szCs w:val="24"/>
        </w:rPr>
        <w:t>le</w:t>
      </w:r>
      <w:r>
        <w:rPr>
          <w:rFonts w:ascii="Maiandra GD" w:eastAsia="Calibri" w:hAnsi="Maiandra GD" w:cs="Times New Roman"/>
          <w:sz w:val="24"/>
          <w:szCs w:val="24"/>
        </w:rPr>
        <w:t xml:space="preserve"> calendrier reçu récemment, il était prévu une journée pédagogique le vendredi 10 octobre.</w:t>
      </w:r>
    </w:p>
    <w:p w14:paraId="66755C19" w14:textId="68921818" w:rsidR="00C4726F" w:rsidRPr="00464F75" w:rsidRDefault="00C4726F" w:rsidP="005E7F9C">
      <w:pPr>
        <w:jc w:val="both"/>
        <w:rPr>
          <w:rFonts w:ascii="Maiandra GD" w:eastAsia="Calibri" w:hAnsi="Maiandra GD" w:cs="Times New Roman"/>
          <w:b/>
          <w:bCs/>
          <w:sz w:val="36"/>
          <w:szCs w:val="36"/>
          <w:u w:val="single"/>
        </w:rPr>
      </w:pPr>
      <w:r>
        <w:rPr>
          <w:rFonts w:ascii="Maiandra GD" w:eastAsia="Calibri" w:hAnsi="Maiandra GD" w:cs="Times New Roman"/>
          <w:sz w:val="24"/>
          <w:szCs w:val="24"/>
        </w:rPr>
        <w:t>J</w:t>
      </w:r>
      <w:r w:rsidR="00464F75">
        <w:rPr>
          <w:rFonts w:ascii="Maiandra GD" w:eastAsia="Calibri" w:hAnsi="Maiandra GD" w:cs="Times New Roman"/>
          <w:sz w:val="24"/>
          <w:szCs w:val="24"/>
        </w:rPr>
        <w:t>e</w:t>
      </w:r>
      <w:r>
        <w:rPr>
          <w:rFonts w:ascii="Maiandra GD" w:eastAsia="Calibri" w:hAnsi="Maiandra GD" w:cs="Times New Roman"/>
          <w:sz w:val="24"/>
          <w:szCs w:val="24"/>
        </w:rPr>
        <w:t xml:space="preserve"> vous informe que celle-ci est </w:t>
      </w:r>
      <w:r w:rsidRPr="00464F75">
        <w:rPr>
          <w:rFonts w:ascii="Maiandra GD" w:eastAsia="Calibri" w:hAnsi="Maiandra GD" w:cs="Times New Roman"/>
          <w:b/>
          <w:bCs/>
          <w:sz w:val="36"/>
          <w:szCs w:val="36"/>
          <w:u w:val="single"/>
        </w:rPr>
        <w:t>ANNULEE</w:t>
      </w:r>
      <w:r>
        <w:rPr>
          <w:rFonts w:ascii="Maiandra GD" w:eastAsia="Calibri" w:hAnsi="Maiandra GD" w:cs="Times New Roman"/>
          <w:sz w:val="24"/>
          <w:szCs w:val="24"/>
        </w:rPr>
        <w:t xml:space="preserve">. Dès lors, </w:t>
      </w:r>
      <w:r w:rsidRPr="00464F75">
        <w:rPr>
          <w:rFonts w:ascii="Maiandra GD" w:eastAsia="Calibri" w:hAnsi="Maiandra GD" w:cs="Times New Roman"/>
          <w:b/>
          <w:bCs/>
          <w:sz w:val="36"/>
          <w:szCs w:val="36"/>
          <w:u w:val="single"/>
        </w:rPr>
        <w:t xml:space="preserve">les </w:t>
      </w:r>
      <w:r w:rsidR="00464F75" w:rsidRPr="00464F75">
        <w:rPr>
          <w:rFonts w:ascii="Maiandra GD" w:eastAsia="Calibri" w:hAnsi="Maiandra GD" w:cs="Times New Roman"/>
          <w:b/>
          <w:bCs/>
          <w:sz w:val="36"/>
          <w:szCs w:val="36"/>
          <w:u w:val="single"/>
        </w:rPr>
        <w:t>cours se dérouleront normalement.</w:t>
      </w:r>
    </w:p>
    <w:p w14:paraId="1BE7DDA8" w14:textId="016BE5D8" w:rsidR="005E7F9C" w:rsidRPr="005E7F9C" w:rsidRDefault="00464F75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En vous remerciant d’avance pour votre compréhension et 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 xml:space="preserve"> la confiance que vous nous accordez</w:t>
      </w:r>
      <w:r>
        <w:rPr>
          <w:rFonts w:ascii="Maiandra GD" w:eastAsia="Calibri" w:hAnsi="Maiandra GD" w:cs="Times New Roman"/>
          <w:sz w:val="24"/>
          <w:szCs w:val="24"/>
        </w:rPr>
        <w:t>.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 xml:space="preserve"> </w:t>
      </w:r>
    </w:p>
    <w:p w14:paraId="292F4682" w14:textId="77777777" w:rsidR="005E7F9C" w:rsidRPr="005E7F9C" w:rsidRDefault="005E7F9C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</w:p>
    <w:p w14:paraId="4709D99C" w14:textId="5833580A" w:rsidR="005E7F9C" w:rsidRPr="005E7F9C" w:rsidRDefault="00464F75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>Directeur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</w:p>
    <w:p w14:paraId="5FEE13A1" w14:textId="10C796A2" w:rsidR="005E7F9C" w:rsidRPr="005E7F9C" w:rsidRDefault="00464F75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>R. Kiouah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</w:p>
    <w:p w14:paraId="215F7D53" w14:textId="63FF3BF7" w:rsidR="00BB637C" w:rsidRPr="007508BD" w:rsidRDefault="00BB637C" w:rsidP="005E7F9C">
      <w:pPr>
        <w:jc w:val="both"/>
        <w:rPr>
          <w:i/>
        </w:rPr>
      </w:pPr>
    </w:p>
    <w:sectPr w:rsidR="00BB637C" w:rsidRPr="007508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18EC" w14:textId="77777777" w:rsidR="00705558" w:rsidRDefault="00705558" w:rsidP="007C06A1">
      <w:pPr>
        <w:spacing w:after="0" w:line="240" w:lineRule="auto"/>
      </w:pPr>
      <w:r>
        <w:separator/>
      </w:r>
    </w:p>
  </w:endnote>
  <w:endnote w:type="continuationSeparator" w:id="0">
    <w:p w14:paraId="7532B9BA" w14:textId="77777777" w:rsidR="00705558" w:rsidRDefault="00705558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794A8A0" w14:textId="77777777">
      <w:tc>
        <w:tcPr>
          <w:tcW w:w="918" w:type="dxa"/>
        </w:tcPr>
        <w:p w14:paraId="4A35C63D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D29EE" w:rsidRPr="00AD29EE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C02EEED" w14:textId="161B1AE9" w:rsidR="007C06A1" w:rsidRPr="007C06A1" w:rsidRDefault="009B46C0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577030">
            <w:rPr>
              <w:i/>
            </w:rPr>
            <w:t>5</w:t>
          </w:r>
          <w:r>
            <w:rPr>
              <w:i/>
            </w:rPr>
            <w:t>-202</w:t>
          </w:r>
          <w:r w:rsidR="00577030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464F75">
            <w:rPr>
              <w:i/>
            </w:rPr>
            <w:t>9</w:t>
          </w:r>
          <w:r w:rsidR="00802CED">
            <w:rPr>
              <w:i/>
            </w:rPr>
            <w:t> :</w:t>
          </w:r>
          <w:r w:rsidR="00802CED">
            <w:rPr>
              <w:rFonts w:ascii="Maiandra GD" w:hAnsi="Maiandra GD"/>
            </w:rPr>
            <w:t xml:space="preserve"> </w:t>
          </w:r>
          <w:r w:rsidR="00464F75" w:rsidRPr="00464F75">
            <w:rPr>
              <w:rFonts w:ascii="Maiandra GD" w:hAnsi="Maiandra GD"/>
              <w:b/>
              <w:bCs/>
              <w:i/>
            </w:rPr>
            <w:t>Annulation journée pédagogique 10 octobre</w:t>
          </w:r>
          <w:r w:rsidR="00464F75">
            <w:rPr>
              <w:rFonts w:ascii="Maiandra GD" w:hAnsi="Maiandra GD"/>
              <w:b/>
              <w:bCs/>
              <w:i/>
            </w:rPr>
            <w:t>.</w:t>
          </w:r>
        </w:p>
      </w:tc>
    </w:tr>
  </w:tbl>
  <w:p w14:paraId="4D15FA9C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DDEC" w14:textId="77777777" w:rsidR="00705558" w:rsidRDefault="00705558" w:rsidP="007C06A1">
      <w:pPr>
        <w:spacing w:after="0" w:line="240" w:lineRule="auto"/>
      </w:pPr>
      <w:r>
        <w:separator/>
      </w:r>
    </w:p>
  </w:footnote>
  <w:footnote w:type="continuationSeparator" w:id="0">
    <w:p w14:paraId="3606ED4E" w14:textId="77777777" w:rsidR="00705558" w:rsidRDefault="00705558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0C8F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BF4"/>
    <w:multiLevelType w:val="hybridMultilevel"/>
    <w:tmpl w:val="364EB5F4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9A26F0"/>
    <w:multiLevelType w:val="hybridMultilevel"/>
    <w:tmpl w:val="008C6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1F3F"/>
    <w:multiLevelType w:val="hybridMultilevel"/>
    <w:tmpl w:val="F8FC946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127D0E"/>
    <w:multiLevelType w:val="hybridMultilevel"/>
    <w:tmpl w:val="E07EC1B2"/>
    <w:lvl w:ilvl="0" w:tplc="F0AC9E42"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44FAC"/>
    <w:rsid w:val="00055BEA"/>
    <w:rsid w:val="000D5511"/>
    <w:rsid w:val="000E11EF"/>
    <w:rsid w:val="00177DB3"/>
    <w:rsid w:val="002276F6"/>
    <w:rsid w:val="0023505D"/>
    <w:rsid w:val="002438E0"/>
    <w:rsid w:val="002506BD"/>
    <w:rsid w:val="002575C2"/>
    <w:rsid w:val="002C028F"/>
    <w:rsid w:val="003F1297"/>
    <w:rsid w:val="00411F9F"/>
    <w:rsid w:val="00415450"/>
    <w:rsid w:val="00464F75"/>
    <w:rsid w:val="004B3F90"/>
    <w:rsid w:val="00577030"/>
    <w:rsid w:val="005E7F9C"/>
    <w:rsid w:val="006179CC"/>
    <w:rsid w:val="00643527"/>
    <w:rsid w:val="006672D9"/>
    <w:rsid w:val="006E4C38"/>
    <w:rsid w:val="00700E94"/>
    <w:rsid w:val="00705558"/>
    <w:rsid w:val="007508BD"/>
    <w:rsid w:val="007C06A1"/>
    <w:rsid w:val="00802CED"/>
    <w:rsid w:val="00890515"/>
    <w:rsid w:val="00963963"/>
    <w:rsid w:val="00971B2C"/>
    <w:rsid w:val="009B46C0"/>
    <w:rsid w:val="00A33F97"/>
    <w:rsid w:val="00A53EC7"/>
    <w:rsid w:val="00A75941"/>
    <w:rsid w:val="00AB549C"/>
    <w:rsid w:val="00AD29EE"/>
    <w:rsid w:val="00B82AE5"/>
    <w:rsid w:val="00BB637C"/>
    <w:rsid w:val="00BC7E4B"/>
    <w:rsid w:val="00C01B9E"/>
    <w:rsid w:val="00C4726F"/>
    <w:rsid w:val="00CF1919"/>
    <w:rsid w:val="00D44F43"/>
    <w:rsid w:val="00D506F4"/>
    <w:rsid w:val="00D71E3D"/>
    <w:rsid w:val="00D7207E"/>
    <w:rsid w:val="00E7744A"/>
    <w:rsid w:val="00E95474"/>
    <w:rsid w:val="00EB2DE5"/>
    <w:rsid w:val="00EC6930"/>
    <w:rsid w:val="00F0399A"/>
    <w:rsid w:val="00F12D71"/>
    <w:rsid w:val="00F60FA1"/>
    <w:rsid w:val="00F70782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A004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A53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179CC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  <w:lang w:val="fr-FR" w:eastAsia="fr-FR" w:bidi="en-US"/>
    </w:rPr>
  </w:style>
  <w:style w:type="character" w:styleId="Lienhypertexte">
    <w:name w:val="Hyperlink"/>
    <w:basedOn w:val="Policepardfaut"/>
    <w:uiPriority w:val="99"/>
    <w:unhideWhenUsed/>
    <w:rsid w:val="00617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A5B6-CD7A-4CBA-A283-A33F737167B4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2.xml><?xml version="1.0" encoding="utf-8"?>
<ds:datastoreItem xmlns:ds="http://schemas.openxmlformats.org/officeDocument/2006/customXml" ds:itemID="{36F731DC-1D6A-4E02-B2C5-55173EF24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51E4C-F9A6-4E2B-83F4-98453C5A5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4C6B5-04B4-4BC0-AE44-F9D900D1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19</cp:revision>
  <cp:lastPrinted>2021-08-30T08:13:00Z</cp:lastPrinted>
  <dcterms:created xsi:type="dcterms:W3CDTF">2020-09-16T08:26:00Z</dcterms:created>
  <dcterms:modified xsi:type="dcterms:W3CDTF">2025-10-03T07:35:00Z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